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B6" w:rsidRDefault="002857B6" w:rsidP="0096473D">
      <w:pPr>
        <w:spacing w:after="0" w:line="240" w:lineRule="auto"/>
        <w:ind w:left="57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2857B6" w:rsidRDefault="002857B6" w:rsidP="002857B6">
      <w:pPr>
        <w:spacing w:after="0" w:line="240" w:lineRule="auto"/>
        <w:ind w:left="57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решению Совета</w:t>
      </w:r>
    </w:p>
    <w:p w:rsidR="002857B6" w:rsidRDefault="002857B6" w:rsidP="002857B6">
      <w:pPr>
        <w:spacing w:after="0" w:line="240" w:lineRule="auto"/>
        <w:ind w:left="57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2857B6" w:rsidRDefault="002857B6" w:rsidP="002857B6">
      <w:pPr>
        <w:spacing w:after="0" w:line="240" w:lineRule="auto"/>
        <w:ind w:left="57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Кавказский район</w:t>
      </w:r>
    </w:p>
    <w:p w:rsidR="002857B6" w:rsidRDefault="009E7379" w:rsidP="002857B6">
      <w:pPr>
        <w:spacing w:after="0" w:line="240" w:lineRule="auto"/>
        <w:ind w:left="57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28 октября </w:t>
      </w:r>
      <w:r w:rsidR="002857B6"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15 года № 241</w:t>
      </w:r>
      <w:bookmarkStart w:id="0" w:name="_GoBack"/>
      <w:bookmarkEnd w:id="0"/>
    </w:p>
    <w:p w:rsidR="002059FC" w:rsidRDefault="002059FC" w:rsidP="002857B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159D1" w:rsidRDefault="00F159D1" w:rsidP="002857B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857B6" w:rsidRDefault="002857B6" w:rsidP="001D54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541C" w:rsidRDefault="007F443B" w:rsidP="001D54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6A8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1D541C" w:rsidRDefault="007F443B" w:rsidP="001D54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76A8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C376A8" w:rsidRPr="00C376A8">
        <w:rPr>
          <w:rFonts w:ascii="Times New Roman" w:hAnsi="Times New Roman"/>
          <w:b/>
          <w:sz w:val="28"/>
          <w:szCs w:val="28"/>
        </w:rPr>
        <w:t>реализации антикоррупционного законодательства</w:t>
      </w:r>
    </w:p>
    <w:p w:rsidR="002B30C1" w:rsidRDefault="00C376A8" w:rsidP="001D54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76A8">
        <w:rPr>
          <w:rFonts w:ascii="Times New Roman" w:hAnsi="Times New Roman"/>
          <w:b/>
          <w:sz w:val="28"/>
          <w:szCs w:val="28"/>
        </w:rPr>
        <w:t>в администрации муниципального образования Кавказский район</w:t>
      </w:r>
    </w:p>
    <w:p w:rsidR="00C376A8" w:rsidRDefault="00C376A8" w:rsidP="002B30C1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58A7" w:rsidRPr="002857B6" w:rsidRDefault="00E87742" w:rsidP="00F159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57B6">
        <w:rPr>
          <w:rFonts w:ascii="Times New Roman" w:hAnsi="Times New Roman" w:cs="Times New Roman"/>
          <w:sz w:val="28"/>
          <w:szCs w:val="28"/>
        </w:rPr>
        <w:t xml:space="preserve">В рамках реализации Федерального </w:t>
      </w:r>
      <w:r w:rsidR="0096473D">
        <w:rPr>
          <w:rFonts w:ascii="Times New Roman" w:hAnsi="Times New Roman" w:cs="Times New Roman"/>
          <w:sz w:val="28"/>
          <w:szCs w:val="28"/>
        </w:rPr>
        <w:t>закона № 273-ФЗ от 25 декабря 2008</w:t>
      </w:r>
      <w:r w:rsidRPr="002857B6">
        <w:rPr>
          <w:rFonts w:ascii="Times New Roman" w:hAnsi="Times New Roman" w:cs="Times New Roman"/>
          <w:sz w:val="28"/>
          <w:szCs w:val="28"/>
        </w:rPr>
        <w:t>г</w:t>
      </w:r>
      <w:r w:rsidR="0096473D">
        <w:rPr>
          <w:rFonts w:ascii="Times New Roman" w:hAnsi="Times New Roman" w:cs="Times New Roman"/>
          <w:sz w:val="28"/>
          <w:szCs w:val="28"/>
        </w:rPr>
        <w:t>ода</w:t>
      </w:r>
      <w:r w:rsidRPr="002857B6">
        <w:rPr>
          <w:rFonts w:ascii="Times New Roman" w:hAnsi="Times New Roman" w:cs="Times New Roman"/>
          <w:sz w:val="28"/>
          <w:szCs w:val="28"/>
        </w:rPr>
        <w:t xml:space="preserve"> «О противодействии коррупции» в</w:t>
      </w:r>
      <w:r w:rsidR="00223DC2" w:rsidRPr="002857B6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Кавказский район принят</w:t>
      </w:r>
      <w:r w:rsidR="00580536" w:rsidRPr="002857B6">
        <w:rPr>
          <w:rFonts w:ascii="Times New Roman" w:hAnsi="Times New Roman" w:cs="Times New Roman"/>
          <w:sz w:val="28"/>
          <w:szCs w:val="28"/>
        </w:rPr>
        <w:t>ы</w:t>
      </w:r>
      <w:r w:rsidR="007D1EF0" w:rsidRPr="002857B6">
        <w:rPr>
          <w:rFonts w:ascii="Times New Roman" w:hAnsi="Times New Roman" w:cs="Times New Roman"/>
          <w:sz w:val="28"/>
          <w:szCs w:val="28"/>
        </w:rPr>
        <w:t xml:space="preserve"> и реализу</w:t>
      </w:r>
      <w:r w:rsidR="001F6C7F" w:rsidRPr="002857B6">
        <w:rPr>
          <w:rFonts w:ascii="Times New Roman" w:hAnsi="Times New Roman" w:cs="Times New Roman"/>
          <w:sz w:val="28"/>
          <w:szCs w:val="28"/>
        </w:rPr>
        <w:t>ю</w:t>
      </w:r>
      <w:r w:rsidR="007D1EF0" w:rsidRPr="002857B6">
        <w:rPr>
          <w:rFonts w:ascii="Times New Roman" w:hAnsi="Times New Roman" w:cs="Times New Roman"/>
          <w:sz w:val="28"/>
          <w:szCs w:val="28"/>
        </w:rPr>
        <w:t>тся</w:t>
      </w:r>
      <w:r w:rsidR="00223DC2" w:rsidRPr="002857B6">
        <w:rPr>
          <w:rFonts w:ascii="Times New Roman" w:hAnsi="Times New Roman" w:cs="Times New Roman"/>
          <w:sz w:val="28"/>
          <w:szCs w:val="28"/>
        </w:rPr>
        <w:t xml:space="preserve"> </w:t>
      </w:r>
      <w:r w:rsidR="001F6C7F" w:rsidRPr="002857B6">
        <w:rPr>
          <w:rFonts w:ascii="Times New Roman" w:hAnsi="Times New Roman" w:cs="Times New Roman"/>
          <w:sz w:val="28"/>
          <w:szCs w:val="28"/>
        </w:rPr>
        <w:t>«</w:t>
      </w:r>
      <w:r w:rsidR="00223DC2" w:rsidRPr="002857B6">
        <w:rPr>
          <w:rFonts w:ascii="Times New Roman" w:hAnsi="Times New Roman" w:cs="Times New Roman"/>
          <w:sz w:val="28"/>
          <w:szCs w:val="28"/>
        </w:rPr>
        <w:t>План противодействия коррупции</w:t>
      </w:r>
      <w:r w:rsidR="001F6C7F" w:rsidRPr="002857B6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Кавказский район», утвержденный постановлением администрации </w:t>
      </w:r>
      <w:r w:rsidR="0096473D" w:rsidRPr="0096473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F6C7F" w:rsidRPr="002857B6">
        <w:rPr>
          <w:rFonts w:ascii="Times New Roman" w:hAnsi="Times New Roman" w:cs="Times New Roman"/>
          <w:sz w:val="28"/>
          <w:szCs w:val="28"/>
        </w:rPr>
        <w:t xml:space="preserve"> Кавказский район от 25 июля 2014 года №1246 в актуальной редакции от 22</w:t>
      </w:r>
      <w:r w:rsidR="0096473D">
        <w:rPr>
          <w:rFonts w:ascii="Times New Roman" w:hAnsi="Times New Roman" w:cs="Times New Roman"/>
          <w:sz w:val="28"/>
          <w:szCs w:val="28"/>
        </w:rPr>
        <w:t xml:space="preserve"> января </w:t>
      </w:r>
      <w:r w:rsidR="001F6C7F" w:rsidRPr="002857B6">
        <w:rPr>
          <w:rFonts w:ascii="Times New Roman" w:hAnsi="Times New Roman" w:cs="Times New Roman"/>
          <w:sz w:val="28"/>
          <w:szCs w:val="28"/>
        </w:rPr>
        <w:t>2015</w:t>
      </w:r>
      <w:r w:rsidR="0096473D">
        <w:rPr>
          <w:rFonts w:ascii="Times New Roman" w:hAnsi="Times New Roman" w:cs="Times New Roman"/>
          <w:sz w:val="28"/>
          <w:szCs w:val="28"/>
        </w:rPr>
        <w:t xml:space="preserve"> года </w:t>
      </w:r>
      <w:r w:rsidR="001F6C7F" w:rsidRPr="002857B6">
        <w:rPr>
          <w:rFonts w:ascii="Times New Roman" w:hAnsi="Times New Roman" w:cs="Times New Roman"/>
          <w:sz w:val="28"/>
          <w:szCs w:val="28"/>
        </w:rPr>
        <w:t>№</w:t>
      </w:r>
      <w:r w:rsidR="0096473D">
        <w:rPr>
          <w:rFonts w:ascii="Times New Roman" w:hAnsi="Times New Roman" w:cs="Times New Roman"/>
          <w:sz w:val="28"/>
          <w:szCs w:val="28"/>
        </w:rPr>
        <w:t xml:space="preserve"> </w:t>
      </w:r>
      <w:r w:rsidR="001F6C7F" w:rsidRPr="002857B6">
        <w:rPr>
          <w:rFonts w:ascii="Times New Roman" w:hAnsi="Times New Roman" w:cs="Times New Roman"/>
          <w:sz w:val="28"/>
          <w:szCs w:val="28"/>
        </w:rPr>
        <w:t xml:space="preserve">56 </w:t>
      </w:r>
      <w:r w:rsidR="00580536" w:rsidRPr="002857B6">
        <w:rPr>
          <w:rFonts w:ascii="Times New Roman" w:hAnsi="Times New Roman" w:cs="Times New Roman"/>
          <w:sz w:val="28"/>
          <w:szCs w:val="28"/>
        </w:rPr>
        <w:t xml:space="preserve">и подпрограмма </w:t>
      </w:r>
      <w:r w:rsidR="00D35F95" w:rsidRPr="002857B6">
        <w:rPr>
          <w:rFonts w:ascii="Times New Roman" w:hAnsi="Times New Roman" w:cs="Times New Roman"/>
          <w:sz w:val="28"/>
          <w:szCs w:val="28"/>
        </w:rPr>
        <w:t>«П</w:t>
      </w:r>
      <w:r w:rsidR="00580536" w:rsidRPr="002857B6">
        <w:rPr>
          <w:rFonts w:ascii="Times New Roman" w:hAnsi="Times New Roman" w:cs="Times New Roman"/>
          <w:sz w:val="28"/>
          <w:szCs w:val="28"/>
        </w:rPr>
        <w:t>ротиводействи</w:t>
      </w:r>
      <w:r w:rsidR="00D35F95" w:rsidRPr="002857B6">
        <w:rPr>
          <w:rFonts w:ascii="Times New Roman" w:hAnsi="Times New Roman" w:cs="Times New Roman"/>
          <w:sz w:val="28"/>
          <w:szCs w:val="28"/>
        </w:rPr>
        <w:t>е</w:t>
      </w:r>
      <w:r w:rsidR="00580536" w:rsidRPr="002857B6">
        <w:rPr>
          <w:rFonts w:ascii="Times New Roman" w:hAnsi="Times New Roman" w:cs="Times New Roman"/>
          <w:sz w:val="28"/>
          <w:szCs w:val="28"/>
        </w:rPr>
        <w:t xml:space="preserve"> коррупции</w:t>
      </w:r>
      <w:r w:rsidR="00D35F95" w:rsidRPr="002857B6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Кавказский район» программы муниципального образования Кавказский район «Обеспечение безопасности населения», утвержденной постановлением администрации от 29</w:t>
      </w:r>
      <w:r w:rsidR="0096473D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D35F95" w:rsidRPr="002857B6">
        <w:rPr>
          <w:rFonts w:ascii="Times New Roman" w:hAnsi="Times New Roman" w:cs="Times New Roman"/>
          <w:sz w:val="28"/>
          <w:szCs w:val="28"/>
        </w:rPr>
        <w:t>2014 г</w:t>
      </w:r>
      <w:r w:rsidR="0096473D">
        <w:rPr>
          <w:rFonts w:ascii="Times New Roman" w:hAnsi="Times New Roman" w:cs="Times New Roman"/>
          <w:sz w:val="28"/>
          <w:szCs w:val="28"/>
        </w:rPr>
        <w:t>ода</w:t>
      </w:r>
      <w:r w:rsidR="00D35F95" w:rsidRPr="002857B6">
        <w:rPr>
          <w:rFonts w:ascii="Times New Roman" w:hAnsi="Times New Roman" w:cs="Times New Roman"/>
          <w:sz w:val="28"/>
          <w:szCs w:val="28"/>
        </w:rPr>
        <w:t xml:space="preserve"> № 1717.</w:t>
      </w:r>
    </w:p>
    <w:p w:rsidR="00B13A32" w:rsidRPr="002857B6" w:rsidRDefault="00B13A32" w:rsidP="00F159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57B6">
        <w:rPr>
          <w:rFonts w:ascii="Times New Roman" w:hAnsi="Times New Roman" w:cs="Times New Roman"/>
          <w:sz w:val="28"/>
          <w:szCs w:val="28"/>
        </w:rPr>
        <w:t>В 2015</w:t>
      </w:r>
      <w:r w:rsidR="002B30C1" w:rsidRPr="002857B6">
        <w:rPr>
          <w:rFonts w:ascii="Times New Roman" w:hAnsi="Times New Roman" w:cs="Times New Roman"/>
          <w:sz w:val="28"/>
          <w:szCs w:val="28"/>
        </w:rPr>
        <w:t xml:space="preserve"> году на реализацию мероприятий </w:t>
      </w:r>
      <w:r w:rsidRPr="002857B6">
        <w:rPr>
          <w:rFonts w:ascii="Times New Roman" w:hAnsi="Times New Roman" w:cs="Times New Roman"/>
          <w:sz w:val="28"/>
          <w:szCs w:val="28"/>
        </w:rPr>
        <w:t>подпрограммы «Противодействие коррупции в муниципальном образовании Кавказский район» выделены денежные средства в размере 100 тыс.</w:t>
      </w:r>
      <w:r w:rsidR="0096473D">
        <w:rPr>
          <w:rFonts w:ascii="Times New Roman" w:hAnsi="Times New Roman" w:cs="Times New Roman"/>
          <w:sz w:val="28"/>
          <w:szCs w:val="28"/>
        </w:rPr>
        <w:t xml:space="preserve"> </w:t>
      </w:r>
      <w:r w:rsidRPr="002857B6">
        <w:rPr>
          <w:rFonts w:ascii="Times New Roman" w:hAnsi="Times New Roman" w:cs="Times New Roman"/>
          <w:sz w:val="28"/>
          <w:szCs w:val="28"/>
        </w:rPr>
        <w:t>рублей.</w:t>
      </w:r>
    </w:p>
    <w:p w:rsidR="00B13A32" w:rsidRPr="002857B6" w:rsidRDefault="00B13A32" w:rsidP="00F159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57B6">
        <w:rPr>
          <w:rFonts w:ascii="Times New Roman" w:hAnsi="Times New Roman" w:cs="Times New Roman"/>
          <w:sz w:val="28"/>
          <w:szCs w:val="28"/>
        </w:rPr>
        <w:t>Денежные средства расходуются в соответствии с перечнем мероприятий подпрограммы, а именно:</w:t>
      </w:r>
    </w:p>
    <w:p w:rsidR="00B13A32" w:rsidRPr="002857B6" w:rsidRDefault="00B13A32" w:rsidP="00F159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57B6">
        <w:rPr>
          <w:rFonts w:ascii="Times New Roman" w:hAnsi="Times New Roman" w:cs="Times New Roman"/>
          <w:sz w:val="28"/>
          <w:szCs w:val="28"/>
        </w:rPr>
        <w:t>- 50 тыс.</w:t>
      </w:r>
      <w:r w:rsidR="0096473D">
        <w:rPr>
          <w:rFonts w:ascii="Times New Roman" w:hAnsi="Times New Roman" w:cs="Times New Roman"/>
          <w:sz w:val="28"/>
          <w:szCs w:val="28"/>
        </w:rPr>
        <w:t xml:space="preserve"> </w:t>
      </w:r>
      <w:r w:rsidRPr="002857B6">
        <w:rPr>
          <w:rFonts w:ascii="Times New Roman" w:hAnsi="Times New Roman" w:cs="Times New Roman"/>
          <w:sz w:val="28"/>
          <w:szCs w:val="28"/>
        </w:rPr>
        <w:t xml:space="preserve">руб. израсходовано на проведение социологического исследования и осуществления мониторинга восприятия уровня коррупции; </w:t>
      </w:r>
    </w:p>
    <w:p w:rsidR="00B13A32" w:rsidRPr="002857B6" w:rsidRDefault="00B13A32" w:rsidP="00F159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57B6">
        <w:rPr>
          <w:rFonts w:ascii="Times New Roman" w:hAnsi="Times New Roman" w:cs="Times New Roman"/>
          <w:sz w:val="28"/>
          <w:szCs w:val="28"/>
        </w:rPr>
        <w:t>- 18 тыс.</w:t>
      </w:r>
      <w:r w:rsidR="0096473D">
        <w:rPr>
          <w:rFonts w:ascii="Times New Roman" w:hAnsi="Times New Roman" w:cs="Times New Roman"/>
          <w:sz w:val="28"/>
          <w:szCs w:val="28"/>
        </w:rPr>
        <w:t xml:space="preserve"> </w:t>
      </w:r>
      <w:r w:rsidRPr="002857B6">
        <w:rPr>
          <w:rFonts w:ascii="Times New Roman" w:hAnsi="Times New Roman" w:cs="Times New Roman"/>
          <w:sz w:val="28"/>
          <w:szCs w:val="28"/>
        </w:rPr>
        <w:t xml:space="preserve">рублей израсходованы на </w:t>
      </w:r>
      <w:proofErr w:type="gramStart"/>
      <w:r w:rsidRPr="002857B6">
        <w:rPr>
          <w:rFonts w:ascii="Times New Roman" w:hAnsi="Times New Roman" w:cs="Times New Roman"/>
          <w:sz w:val="28"/>
          <w:szCs w:val="28"/>
        </w:rPr>
        <w:t>обучение муниципальных служащих по программе</w:t>
      </w:r>
      <w:proofErr w:type="gramEnd"/>
      <w:r w:rsidRPr="002857B6">
        <w:rPr>
          <w:rFonts w:ascii="Times New Roman" w:hAnsi="Times New Roman" w:cs="Times New Roman"/>
          <w:sz w:val="28"/>
          <w:szCs w:val="28"/>
        </w:rPr>
        <w:t xml:space="preserve"> противодействия коррупции;</w:t>
      </w:r>
    </w:p>
    <w:p w:rsidR="00B13A32" w:rsidRPr="002857B6" w:rsidRDefault="00B13A32" w:rsidP="00F159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57B6">
        <w:rPr>
          <w:rFonts w:ascii="Times New Roman" w:hAnsi="Times New Roman" w:cs="Times New Roman"/>
          <w:sz w:val="28"/>
          <w:szCs w:val="28"/>
        </w:rPr>
        <w:t>- 15 тыс.</w:t>
      </w:r>
      <w:r w:rsidR="0096473D">
        <w:rPr>
          <w:rFonts w:ascii="Times New Roman" w:hAnsi="Times New Roman" w:cs="Times New Roman"/>
          <w:sz w:val="28"/>
          <w:szCs w:val="28"/>
        </w:rPr>
        <w:t xml:space="preserve"> </w:t>
      </w:r>
      <w:r w:rsidRPr="002857B6">
        <w:rPr>
          <w:rFonts w:ascii="Times New Roman" w:hAnsi="Times New Roman" w:cs="Times New Roman"/>
          <w:sz w:val="28"/>
          <w:szCs w:val="28"/>
        </w:rPr>
        <w:t>рублей</w:t>
      </w:r>
      <w:r w:rsidR="002B30C1" w:rsidRPr="002857B6">
        <w:rPr>
          <w:rFonts w:ascii="Times New Roman" w:hAnsi="Times New Roman" w:cs="Times New Roman"/>
          <w:sz w:val="28"/>
          <w:szCs w:val="28"/>
        </w:rPr>
        <w:t xml:space="preserve"> </w:t>
      </w:r>
      <w:r w:rsidRPr="002857B6">
        <w:rPr>
          <w:rFonts w:ascii="Times New Roman" w:hAnsi="Times New Roman" w:cs="Times New Roman"/>
          <w:sz w:val="28"/>
          <w:szCs w:val="28"/>
        </w:rPr>
        <w:t>и 5 тыс.</w:t>
      </w:r>
      <w:r w:rsidR="0096473D">
        <w:rPr>
          <w:rFonts w:ascii="Times New Roman" w:hAnsi="Times New Roman" w:cs="Times New Roman"/>
          <w:sz w:val="28"/>
          <w:szCs w:val="28"/>
        </w:rPr>
        <w:t xml:space="preserve"> </w:t>
      </w:r>
      <w:r w:rsidRPr="002857B6">
        <w:rPr>
          <w:rFonts w:ascii="Times New Roman" w:hAnsi="Times New Roman" w:cs="Times New Roman"/>
          <w:sz w:val="28"/>
          <w:szCs w:val="28"/>
        </w:rPr>
        <w:t>рублей зарезервированы на оплату муниципального контракта по изготовлению видеоролика на тему «Противодействие коррупции» и опубликования тематической информации антикоррупционной направленности</w:t>
      </w:r>
      <w:r w:rsidR="00745759" w:rsidRPr="002857B6">
        <w:rPr>
          <w:rFonts w:ascii="Times New Roman" w:hAnsi="Times New Roman" w:cs="Times New Roman"/>
          <w:sz w:val="28"/>
          <w:szCs w:val="28"/>
        </w:rPr>
        <w:t xml:space="preserve"> в </w:t>
      </w:r>
      <w:r w:rsidR="00B15809" w:rsidRPr="002857B6">
        <w:rPr>
          <w:rFonts w:ascii="Times New Roman" w:hAnsi="Times New Roman" w:cs="Times New Roman"/>
          <w:sz w:val="28"/>
          <w:szCs w:val="28"/>
        </w:rPr>
        <w:t>печатном издании</w:t>
      </w:r>
      <w:r w:rsidR="00745759" w:rsidRPr="002857B6">
        <w:rPr>
          <w:rFonts w:ascii="Times New Roman" w:hAnsi="Times New Roman" w:cs="Times New Roman"/>
          <w:sz w:val="28"/>
          <w:szCs w:val="28"/>
        </w:rPr>
        <w:t>.</w:t>
      </w:r>
    </w:p>
    <w:p w:rsidR="00745759" w:rsidRPr="002857B6" w:rsidRDefault="00745759" w:rsidP="00F159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57B6">
        <w:rPr>
          <w:rFonts w:ascii="Times New Roman" w:hAnsi="Times New Roman" w:cs="Times New Roman"/>
          <w:sz w:val="28"/>
          <w:szCs w:val="28"/>
        </w:rPr>
        <w:t xml:space="preserve">Денежные </w:t>
      </w:r>
      <w:r w:rsidR="0096473D" w:rsidRPr="002857B6">
        <w:rPr>
          <w:rFonts w:ascii="Times New Roman" w:hAnsi="Times New Roman" w:cs="Times New Roman"/>
          <w:sz w:val="28"/>
          <w:szCs w:val="28"/>
        </w:rPr>
        <w:t>средства,</w:t>
      </w:r>
      <w:r w:rsidRPr="002857B6">
        <w:rPr>
          <w:rFonts w:ascii="Times New Roman" w:hAnsi="Times New Roman" w:cs="Times New Roman"/>
          <w:sz w:val="28"/>
          <w:szCs w:val="28"/>
        </w:rPr>
        <w:t xml:space="preserve"> выделенные на реализацию мероприятий подпрограммы</w:t>
      </w:r>
      <w:r w:rsidR="0096473D">
        <w:rPr>
          <w:rFonts w:ascii="Times New Roman" w:hAnsi="Times New Roman" w:cs="Times New Roman"/>
          <w:sz w:val="28"/>
          <w:szCs w:val="28"/>
        </w:rPr>
        <w:t>,</w:t>
      </w:r>
      <w:r w:rsidRPr="002857B6">
        <w:rPr>
          <w:rFonts w:ascii="Times New Roman" w:hAnsi="Times New Roman" w:cs="Times New Roman"/>
          <w:sz w:val="28"/>
          <w:szCs w:val="28"/>
        </w:rPr>
        <w:t xml:space="preserve"> будут в полном объеме израсходованы до конца текущего года.</w:t>
      </w:r>
    </w:p>
    <w:p w:rsidR="00E87742" w:rsidRPr="002857B6" w:rsidRDefault="00E87742" w:rsidP="00F159D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57B6">
        <w:rPr>
          <w:rFonts w:ascii="Times New Roman" w:hAnsi="Times New Roman" w:cs="Times New Roman"/>
          <w:sz w:val="28"/>
          <w:szCs w:val="28"/>
        </w:rPr>
        <w:t xml:space="preserve">Профилактика коррупции в администрации </w:t>
      </w:r>
      <w:r w:rsidR="0096473D" w:rsidRPr="0096473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2857B6">
        <w:rPr>
          <w:rFonts w:ascii="Times New Roman" w:hAnsi="Times New Roman" w:cs="Times New Roman"/>
          <w:sz w:val="28"/>
          <w:szCs w:val="28"/>
        </w:rPr>
        <w:t xml:space="preserve"> Кавказский район  осуществляется </w:t>
      </w:r>
      <w:r w:rsidR="0030577F">
        <w:rPr>
          <w:rFonts w:ascii="Times New Roman" w:hAnsi="Times New Roman" w:cs="Times New Roman"/>
          <w:sz w:val="28"/>
          <w:szCs w:val="28"/>
        </w:rPr>
        <w:t>по следующим направлениям</w:t>
      </w:r>
      <w:r w:rsidRPr="002857B6">
        <w:rPr>
          <w:rFonts w:ascii="Times New Roman" w:hAnsi="Times New Roman" w:cs="Times New Roman"/>
          <w:sz w:val="28"/>
          <w:szCs w:val="28"/>
        </w:rPr>
        <w:t>:</w:t>
      </w:r>
    </w:p>
    <w:p w:rsidR="00E87742" w:rsidRPr="002857B6" w:rsidRDefault="00E87742" w:rsidP="00F159D1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57B6">
        <w:rPr>
          <w:rFonts w:ascii="Times New Roman" w:hAnsi="Times New Roman" w:cs="Times New Roman"/>
          <w:sz w:val="28"/>
          <w:szCs w:val="28"/>
        </w:rPr>
        <w:t>формирование в обществе нетерпимости к коррупционному поведению.</w:t>
      </w:r>
    </w:p>
    <w:p w:rsidR="00E87742" w:rsidRPr="002857B6" w:rsidRDefault="00E87742" w:rsidP="00F159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57B6">
        <w:rPr>
          <w:rFonts w:ascii="Times New Roman" w:hAnsi="Times New Roman" w:cs="Times New Roman"/>
          <w:sz w:val="28"/>
          <w:szCs w:val="28"/>
        </w:rPr>
        <w:t>С этой целью администрацией муниципального образования Кавказский район проводятся семинары, рабочие</w:t>
      </w:r>
      <w:r w:rsidRPr="002857B6">
        <w:rPr>
          <w:rFonts w:ascii="Times New Roman" w:hAnsi="Times New Roman" w:cs="Times New Roman"/>
          <w:sz w:val="32"/>
          <w:szCs w:val="28"/>
        </w:rPr>
        <w:t xml:space="preserve"> </w:t>
      </w:r>
      <w:r w:rsidRPr="002857B6">
        <w:rPr>
          <w:rFonts w:ascii="Times New Roman" w:hAnsi="Times New Roman" w:cs="Times New Roman"/>
          <w:sz w:val="28"/>
          <w:szCs w:val="28"/>
        </w:rPr>
        <w:t xml:space="preserve">встречи с руководителями предприятий для распространения позитивного опыта антикоррупционного поведения среди </w:t>
      </w:r>
      <w:r w:rsidRPr="002857B6">
        <w:rPr>
          <w:rFonts w:ascii="Times New Roman" w:hAnsi="Times New Roman" w:cs="Times New Roman"/>
          <w:sz w:val="28"/>
          <w:szCs w:val="28"/>
        </w:rPr>
        <w:lastRenderedPageBreak/>
        <w:t>субъектов предпринимательской деятельности. В ходе мониторинга предприятий потребительской сферы проводится разъяснительная работа с персоналом объектов потребительской сферы.</w:t>
      </w:r>
    </w:p>
    <w:p w:rsidR="001A61A2" w:rsidRPr="002857B6" w:rsidRDefault="001A61A2" w:rsidP="00F159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57B6">
        <w:rPr>
          <w:rFonts w:ascii="Times New Roman" w:hAnsi="Times New Roman" w:cs="Times New Roman"/>
          <w:sz w:val="28"/>
          <w:szCs w:val="28"/>
        </w:rPr>
        <w:t>В печатных СМИ публикуется информация с пропагандой антикоррупционного поведения. Организована работа вирту</w:t>
      </w:r>
      <w:r w:rsidR="0096473D">
        <w:rPr>
          <w:rFonts w:ascii="Times New Roman" w:hAnsi="Times New Roman" w:cs="Times New Roman"/>
          <w:sz w:val="28"/>
          <w:szCs w:val="28"/>
        </w:rPr>
        <w:t xml:space="preserve">альной </w:t>
      </w:r>
      <w:proofErr w:type="gramStart"/>
      <w:r w:rsidR="0096473D">
        <w:rPr>
          <w:rFonts w:ascii="Times New Roman" w:hAnsi="Times New Roman" w:cs="Times New Roman"/>
          <w:sz w:val="28"/>
          <w:szCs w:val="28"/>
        </w:rPr>
        <w:t>Интернет-приемной</w:t>
      </w:r>
      <w:proofErr w:type="gramEnd"/>
      <w:r w:rsidR="0096473D">
        <w:rPr>
          <w:rFonts w:ascii="Times New Roman" w:hAnsi="Times New Roman" w:cs="Times New Roman"/>
          <w:sz w:val="28"/>
          <w:szCs w:val="28"/>
        </w:rPr>
        <w:t xml:space="preserve"> главы </w:t>
      </w:r>
      <w:r w:rsidRPr="002857B6">
        <w:rPr>
          <w:rFonts w:ascii="Times New Roman" w:hAnsi="Times New Roman" w:cs="Times New Roman"/>
          <w:sz w:val="28"/>
          <w:szCs w:val="28"/>
        </w:rPr>
        <w:t>муниципального образования. Обращений по фактам коррупции не поступало.</w:t>
      </w:r>
    </w:p>
    <w:p w:rsidR="001A61A2" w:rsidRPr="002857B6" w:rsidRDefault="001A61A2" w:rsidP="00F159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57B6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Кавказский район организована работа «телефона доверия» по фактам коррупционной направленности. </w:t>
      </w:r>
    </w:p>
    <w:p w:rsidR="001A61A2" w:rsidRPr="002857B6" w:rsidRDefault="001A61A2" w:rsidP="00F159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57B6">
        <w:rPr>
          <w:rFonts w:ascii="Times New Roman" w:hAnsi="Times New Roman" w:cs="Times New Roman"/>
          <w:sz w:val="28"/>
          <w:szCs w:val="28"/>
        </w:rPr>
        <w:t>Информация о функционировании «телефона доверия», правилах приема обращений, номере телефона регулярно доводится до сведения населения муниципального образования Кавказский район через средства массовой информации и размещена на официальном сайте администрации в информационно-коммуникационной сети Интернет.</w:t>
      </w:r>
    </w:p>
    <w:p w:rsidR="001A61A2" w:rsidRPr="002857B6" w:rsidRDefault="0096473D" w:rsidP="00F159D1">
      <w:pPr>
        <w:pStyle w:val="a4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A61A2" w:rsidRPr="002857B6">
        <w:rPr>
          <w:rFonts w:ascii="Times New Roman" w:hAnsi="Times New Roman" w:cs="Times New Roman"/>
          <w:sz w:val="28"/>
          <w:szCs w:val="28"/>
        </w:rPr>
        <w:t>нтикоррупционная экспертиза проектов муниципальных нор</w:t>
      </w:r>
      <w:r>
        <w:rPr>
          <w:rFonts w:ascii="Times New Roman" w:hAnsi="Times New Roman" w:cs="Times New Roman"/>
          <w:sz w:val="28"/>
          <w:szCs w:val="28"/>
        </w:rPr>
        <w:t>мативных правовых актов</w:t>
      </w:r>
      <w:r w:rsidR="001A61A2" w:rsidRPr="002857B6">
        <w:rPr>
          <w:rFonts w:ascii="Times New Roman" w:hAnsi="Times New Roman" w:cs="Times New Roman"/>
          <w:sz w:val="28"/>
          <w:szCs w:val="28"/>
        </w:rPr>
        <w:t>.</w:t>
      </w:r>
    </w:p>
    <w:p w:rsidR="001A61A2" w:rsidRDefault="001A61A2" w:rsidP="00F159D1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57B6">
        <w:rPr>
          <w:rFonts w:ascii="Times New Roman" w:hAnsi="Times New Roman" w:cs="Times New Roman"/>
          <w:sz w:val="28"/>
          <w:szCs w:val="28"/>
        </w:rPr>
        <w:t>За истекший период 2015 года антикоррупционная экспертиза проведена в отношении 66 проектов муниципальных правовых актов. Выявлен 1</w:t>
      </w:r>
      <w:r w:rsidR="0096473D">
        <w:rPr>
          <w:rFonts w:ascii="Times New Roman" w:hAnsi="Times New Roman" w:cs="Times New Roman"/>
          <w:sz w:val="28"/>
          <w:szCs w:val="28"/>
        </w:rPr>
        <w:t xml:space="preserve"> </w:t>
      </w:r>
      <w:r w:rsidR="0030577F">
        <w:rPr>
          <w:rFonts w:ascii="Times New Roman" w:hAnsi="Times New Roman" w:cs="Times New Roman"/>
          <w:sz w:val="28"/>
          <w:szCs w:val="28"/>
        </w:rPr>
        <w:t>проект</w:t>
      </w:r>
      <w:r w:rsidRPr="002857B6">
        <w:rPr>
          <w:rFonts w:ascii="Times New Roman" w:hAnsi="Times New Roman" w:cs="Times New Roman"/>
          <w:sz w:val="28"/>
          <w:szCs w:val="28"/>
        </w:rPr>
        <w:t xml:space="preserve"> правово</w:t>
      </w:r>
      <w:r w:rsidR="0030577F">
        <w:rPr>
          <w:rFonts w:ascii="Times New Roman" w:hAnsi="Times New Roman" w:cs="Times New Roman"/>
          <w:sz w:val="28"/>
          <w:szCs w:val="28"/>
        </w:rPr>
        <w:t>го</w:t>
      </w:r>
      <w:r w:rsidRPr="002857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857B6">
        <w:rPr>
          <w:rFonts w:ascii="Times New Roman" w:hAnsi="Times New Roman" w:cs="Times New Roman"/>
          <w:sz w:val="28"/>
          <w:szCs w:val="28"/>
        </w:rPr>
        <w:t>акт</w:t>
      </w:r>
      <w:r w:rsidR="0030577F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857B6">
        <w:rPr>
          <w:rFonts w:ascii="Times New Roman" w:hAnsi="Times New Roman" w:cs="Times New Roman"/>
          <w:sz w:val="28"/>
          <w:szCs w:val="28"/>
        </w:rPr>
        <w:t xml:space="preserve"> содержащий коррупциогенный фактор;</w:t>
      </w:r>
    </w:p>
    <w:p w:rsidR="001D6C6E" w:rsidRDefault="001D6C6E" w:rsidP="00F159D1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проведения независимой антикоррупционной экспертизы проекты нормативных правовых актов размещаются на официальном сайте администрации муниципального образования Кавказский район в информационно-телекоммуникационной сети </w:t>
      </w:r>
      <w:r w:rsidR="006301D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нтернет.</w:t>
      </w:r>
    </w:p>
    <w:p w:rsidR="001D6C6E" w:rsidRPr="002857B6" w:rsidRDefault="001D6C6E" w:rsidP="00F159D1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истекший период заключений от независимых экспертов по проектам нормативных правовых актов не поступало.</w:t>
      </w:r>
    </w:p>
    <w:p w:rsidR="001A61A2" w:rsidRPr="002857B6" w:rsidRDefault="001A61A2" w:rsidP="00F159D1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57B6">
        <w:rPr>
          <w:rFonts w:ascii="Times New Roman" w:hAnsi="Times New Roman" w:cs="Times New Roman"/>
          <w:sz w:val="28"/>
          <w:szCs w:val="28"/>
        </w:rPr>
        <w:t xml:space="preserve">предъявление в установленном законом порядке </w:t>
      </w:r>
      <w:hyperlink r:id="rId6" w:history="1">
        <w:r w:rsidRPr="002857B6">
          <w:rPr>
            <w:rFonts w:ascii="Times New Roman" w:hAnsi="Times New Roman" w:cs="Times New Roman"/>
            <w:sz w:val="28"/>
            <w:szCs w:val="28"/>
          </w:rPr>
          <w:t>квалификационных требований</w:t>
        </w:r>
      </w:hyperlink>
      <w:r w:rsidRPr="002857B6">
        <w:rPr>
          <w:rFonts w:ascii="Times New Roman" w:hAnsi="Times New Roman" w:cs="Times New Roman"/>
          <w:sz w:val="28"/>
          <w:szCs w:val="28"/>
        </w:rPr>
        <w:t xml:space="preserve"> к гражданам, претендующим на замещ</w:t>
      </w:r>
      <w:r w:rsidR="0030577F">
        <w:rPr>
          <w:rFonts w:ascii="Times New Roman" w:hAnsi="Times New Roman" w:cs="Times New Roman"/>
          <w:sz w:val="28"/>
          <w:szCs w:val="28"/>
        </w:rPr>
        <w:t xml:space="preserve">ение муниципальных должностей </w:t>
      </w:r>
      <w:r w:rsidRPr="002857B6">
        <w:rPr>
          <w:rFonts w:ascii="Times New Roman" w:hAnsi="Times New Roman" w:cs="Times New Roman"/>
          <w:sz w:val="28"/>
          <w:szCs w:val="28"/>
        </w:rPr>
        <w:t>муниципальной службы, а также проверка в установленном порядке сведений, представляемых указанными гражданами</w:t>
      </w:r>
      <w:r w:rsidR="0096473D">
        <w:rPr>
          <w:rFonts w:ascii="Times New Roman" w:hAnsi="Times New Roman" w:cs="Times New Roman"/>
          <w:sz w:val="28"/>
          <w:szCs w:val="28"/>
        </w:rPr>
        <w:t>.</w:t>
      </w:r>
    </w:p>
    <w:p w:rsidR="00363605" w:rsidRPr="002857B6" w:rsidRDefault="00363605" w:rsidP="00F159D1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sz w:val="28"/>
          <w:szCs w:val="28"/>
        </w:rPr>
      </w:pPr>
      <w:r w:rsidRPr="002857B6">
        <w:rPr>
          <w:rFonts w:ascii="Times New Roman" w:hAnsi="Times New Roman" w:cs="Times New Roman"/>
          <w:sz w:val="28"/>
          <w:szCs w:val="28"/>
        </w:rPr>
        <w:t xml:space="preserve">За период январь-сентябрь 2015 года проведено 17 проверок </w:t>
      </w:r>
      <w:r w:rsidRPr="002857B6">
        <w:rPr>
          <w:rFonts w:ascii="Times New Roman" w:eastAsia="Times New Roman" w:hAnsi="Times New Roman" w:cs="Times New Roman"/>
          <w:sz w:val="28"/>
          <w:szCs w:val="28"/>
        </w:rPr>
        <w:t>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 в администрации муниципального образования Кавказский район. Фактов, по которым могли бы возникнуть основания для отказа кандидатам в приеме на муниципальную службу, не выявлено</w:t>
      </w:r>
      <w:r w:rsidRPr="002857B6">
        <w:rPr>
          <w:rFonts w:ascii="Calibri" w:eastAsia="Times New Roman" w:hAnsi="Calibri" w:cs="Times New Roman"/>
          <w:sz w:val="28"/>
          <w:szCs w:val="28"/>
        </w:rPr>
        <w:t>.</w:t>
      </w:r>
    </w:p>
    <w:p w:rsidR="00C53B1B" w:rsidRPr="002857B6" w:rsidRDefault="00C53B1B" w:rsidP="00F159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57B6">
        <w:rPr>
          <w:rFonts w:ascii="Times New Roman" w:eastAsia="Times New Roman" w:hAnsi="Times New Roman" w:cs="Times New Roman"/>
          <w:sz w:val="28"/>
          <w:szCs w:val="28"/>
        </w:rPr>
        <w:t xml:space="preserve">Для реализации положений содержащихся в статье 8 </w:t>
      </w:r>
      <w:r w:rsidR="0096473D">
        <w:rPr>
          <w:rFonts w:ascii="Times New Roman" w:hAnsi="Times New Roman" w:cs="Times New Roman"/>
          <w:sz w:val="28"/>
          <w:szCs w:val="28"/>
        </w:rPr>
        <w:t xml:space="preserve">Федерального закона № 273-ФЗ </w:t>
      </w:r>
      <w:r w:rsidRPr="002857B6">
        <w:rPr>
          <w:rFonts w:ascii="Times New Roman" w:hAnsi="Times New Roman" w:cs="Times New Roman"/>
          <w:sz w:val="28"/>
          <w:szCs w:val="28"/>
        </w:rPr>
        <w:t>от 25 декабря 2008 г</w:t>
      </w:r>
      <w:r w:rsidR="0096473D">
        <w:rPr>
          <w:rFonts w:ascii="Times New Roman" w:hAnsi="Times New Roman" w:cs="Times New Roman"/>
          <w:sz w:val="28"/>
          <w:szCs w:val="28"/>
        </w:rPr>
        <w:t>ода</w:t>
      </w:r>
      <w:r w:rsidRPr="002857B6">
        <w:rPr>
          <w:rFonts w:ascii="Times New Roman" w:hAnsi="Times New Roman" w:cs="Times New Roman"/>
          <w:sz w:val="28"/>
          <w:szCs w:val="28"/>
        </w:rPr>
        <w:t xml:space="preserve"> «О противодействии коррупции» и в целях обеспечения своевременного представления муниципальными служащими достоверных и полных сведений о доходах, расходах, об имуществе и обязательствах имущественного характера организовано проведение разъяснительной работы о порядке заполнения справок о доходах, расходах, об имуществе и обязательствах имущественного характера. </w:t>
      </w:r>
      <w:proofErr w:type="gramEnd"/>
    </w:p>
    <w:p w:rsidR="00363605" w:rsidRPr="002857B6" w:rsidRDefault="00C53B1B" w:rsidP="00F159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57B6">
        <w:rPr>
          <w:rFonts w:ascii="Times New Roman" w:hAnsi="Times New Roman" w:cs="Times New Roman"/>
          <w:sz w:val="28"/>
          <w:szCs w:val="28"/>
        </w:rPr>
        <w:lastRenderedPageBreak/>
        <w:t xml:space="preserve">В 2015 году всеми муниципальными служащими администрации муниципального образования Кавказский район необходимые сведения представлены в срок. Существенных нарушений не выявлено. </w:t>
      </w:r>
    </w:p>
    <w:p w:rsidR="00363605" w:rsidRPr="002857B6" w:rsidRDefault="00363605" w:rsidP="00F159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57B6">
        <w:rPr>
          <w:rFonts w:ascii="Times New Roman" w:hAnsi="Times New Roman" w:cs="Times New Roman"/>
          <w:sz w:val="28"/>
          <w:szCs w:val="28"/>
        </w:rPr>
        <w:t xml:space="preserve">С начала года </w:t>
      </w:r>
      <w:r w:rsidRPr="002857B6">
        <w:rPr>
          <w:rFonts w:ascii="Times New Roman" w:eastAsia="Times New Roman" w:hAnsi="Times New Roman" w:cs="Times New Roman"/>
          <w:sz w:val="28"/>
          <w:szCs w:val="28"/>
        </w:rPr>
        <w:t>организован</w:t>
      </w:r>
      <w:r w:rsidRPr="002857B6">
        <w:rPr>
          <w:rFonts w:ascii="Times New Roman" w:hAnsi="Times New Roman" w:cs="Times New Roman"/>
          <w:sz w:val="28"/>
          <w:szCs w:val="28"/>
        </w:rPr>
        <w:t>о</w:t>
      </w:r>
      <w:r w:rsidRPr="002857B6">
        <w:rPr>
          <w:rFonts w:ascii="Times New Roman" w:eastAsia="Times New Roman" w:hAnsi="Times New Roman" w:cs="Times New Roman"/>
          <w:sz w:val="28"/>
          <w:szCs w:val="28"/>
        </w:rPr>
        <w:t xml:space="preserve"> и проведен</w:t>
      </w:r>
      <w:r w:rsidRPr="002857B6">
        <w:rPr>
          <w:rFonts w:ascii="Times New Roman" w:hAnsi="Times New Roman" w:cs="Times New Roman"/>
          <w:sz w:val="28"/>
          <w:szCs w:val="28"/>
        </w:rPr>
        <w:t>о</w:t>
      </w:r>
      <w:r w:rsidRPr="002857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57B6">
        <w:rPr>
          <w:rFonts w:ascii="Times New Roman" w:hAnsi="Times New Roman" w:cs="Times New Roman"/>
          <w:sz w:val="28"/>
          <w:szCs w:val="28"/>
        </w:rPr>
        <w:t>36</w:t>
      </w:r>
      <w:r w:rsidRPr="002857B6">
        <w:rPr>
          <w:rFonts w:ascii="Times New Roman" w:eastAsia="Times New Roman" w:hAnsi="Times New Roman" w:cs="Times New Roman"/>
          <w:sz w:val="28"/>
          <w:szCs w:val="28"/>
        </w:rPr>
        <w:t xml:space="preserve"> провер</w:t>
      </w:r>
      <w:r w:rsidRPr="002857B6">
        <w:rPr>
          <w:rFonts w:ascii="Times New Roman" w:hAnsi="Times New Roman" w:cs="Times New Roman"/>
          <w:sz w:val="28"/>
          <w:szCs w:val="28"/>
        </w:rPr>
        <w:t>ок</w:t>
      </w:r>
      <w:r w:rsidRPr="002857B6">
        <w:rPr>
          <w:rFonts w:ascii="Times New Roman" w:eastAsia="Times New Roman" w:hAnsi="Times New Roman" w:cs="Times New Roman"/>
          <w:sz w:val="28"/>
          <w:szCs w:val="28"/>
        </w:rPr>
        <w:t xml:space="preserve"> достоверности и полноты сведений об имуществе и обязательствах имущественного характера, представленных муниципальными служащими администрации муниципального образования Кавказский район. Направлены запросы в Кропоткинский отдел управления Федеральной службы государственной регистрации, кадастра и картографии по Краснодарскому краю и межрайонную ИФНС Ро</w:t>
      </w:r>
      <w:r w:rsidRPr="002857B6">
        <w:rPr>
          <w:rFonts w:ascii="Times New Roman" w:hAnsi="Times New Roman" w:cs="Times New Roman"/>
          <w:sz w:val="28"/>
          <w:szCs w:val="28"/>
        </w:rPr>
        <w:t xml:space="preserve">ссии № 5 по Краснодарскому краю, а также в МРЭО №14 ГУ ГИБДД по обслуживанию Кавказского, </w:t>
      </w:r>
      <w:proofErr w:type="spellStart"/>
      <w:r w:rsidRPr="002857B6">
        <w:rPr>
          <w:rFonts w:ascii="Times New Roman" w:hAnsi="Times New Roman" w:cs="Times New Roman"/>
          <w:sz w:val="28"/>
          <w:szCs w:val="28"/>
        </w:rPr>
        <w:t>Гулькевичского</w:t>
      </w:r>
      <w:proofErr w:type="spellEnd"/>
      <w:r w:rsidRPr="002857B6">
        <w:rPr>
          <w:rFonts w:ascii="Times New Roman" w:hAnsi="Times New Roman" w:cs="Times New Roman"/>
          <w:sz w:val="28"/>
          <w:szCs w:val="28"/>
        </w:rPr>
        <w:t xml:space="preserve"> и Тбилисского районов.</w:t>
      </w:r>
    </w:p>
    <w:p w:rsidR="00363605" w:rsidRPr="002857B6" w:rsidRDefault="00363605" w:rsidP="00F159D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57B6">
        <w:rPr>
          <w:rFonts w:ascii="Times New Roman" w:eastAsia="Times New Roman" w:hAnsi="Times New Roman" w:cs="Times New Roman"/>
          <w:sz w:val="28"/>
          <w:szCs w:val="28"/>
        </w:rPr>
        <w:t>Результаты проверок показали, что сведения, представленные муниципальными служащими муниципального образования Кавказский район, являются достоверными и полными.</w:t>
      </w:r>
    </w:p>
    <w:p w:rsidR="00363605" w:rsidRPr="002857B6" w:rsidRDefault="00363605" w:rsidP="00F159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57B6">
        <w:rPr>
          <w:rFonts w:ascii="Times New Roman" w:hAnsi="Times New Roman" w:cs="Times New Roman"/>
          <w:sz w:val="28"/>
          <w:szCs w:val="28"/>
        </w:rPr>
        <w:t>Проверка сведений представляемых муниципальными служащими осуществляется в соответствии с Федеральным законом от 2 марта 2007 года  № 25-ФЗ «О муниципальной службе в Российской Федерации» и Законом Краснодарского края от 30 декабря 2013 года № 2875 «О порядке проверки достоверности и полноты сведений, представляемых муниципальными служащими и гражданами, претендующими на замещение должностей муниципальной службы, соблюдения муниципальными служащими ограничений и запретов, требований о предотвращении</w:t>
      </w:r>
      <w:proofErr w:type="gramEnd"/>
      <w:r w:rsidRPr="002857B6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gramStart"/>
      <w:r w:rsidRPr="002857B6">
        <w:rPr>
          <w:rFonts w:ascii="Times New Roman" w:hAnsi="Times New Roman" w:cs="Times New Roman"/>
          <w:sz w:val="28"/>
          <w:szCs w:val="28"/>
        </w:rPr>
        <w:t>урегулировании</w:t>
      </w:r>
      <w:proofErr w:type="gramEnd"/>
      <w:r w:rsidRPr="002857B6">
        <w:rPr>
          <w:rFonts w:ascii="Times New Roman" w:hAnsi="Times New Roman" w:cs="Times New Roman"/>
          <w:sz w:val="28"/>
          <w:szCs w:val="28"/>
        </w:rPr>
        <w:t xml:space="preserve"> конфликта интересов.</w:t>
      </w:r>
    </w:p>
    <w:p w:rsidR="00C53B1B" w:rsidRPr="002857B6" w:rsidRDefault="00C53B1B" w:rsidP="00F159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57B6">
        <w:rPr>
          <w:rFonts w:ascii="Times New Roman" w:hAnsi="Times New Roman" w:cs="Times New Roman"/>
          <w:sz w:val="28"/>
          <w:szCs w:val="28"/>
        </w:rPr>
        <w:t xml:space="preserve">С целью недопущения конфликта интересов на муниципальной службе, соблюдения муниципальными служащими и </w:t>
      </w:r>
      <w:proofErr w:type="gramStart"/>
      <w:r w:rsidRPr="002857B6">
        <w:rPr>
          <w:rFonts w:ascii="Times New Roman" w:hAnsi="Times New Roman" w:cs="Times New Roman"/>
          <w:sz w:val="28"/>
          <w:szCs w:val="28"/>
        </w:rPr>
        <w:t>гражданами</w:t>
      </w:r>
      <w:proofErr w:type="gramEnd"/>
      <w:r w:rsidRPr="002857B6">
        <w:rPr>
          <w:rFonts w:ascii="Times New Roman" w:hAnsi="Times New Roman" w:cs="Times New Roman"/>
          <w:sz w:val="28"/>
          <w:szCs w:val="28"/>
        </w:rPr>
        <w:t xml:space="preserve"> замещающими должности муниципальной службы запретов и ограничений, установленных законодательством Р</w:t>
      </w:r>
      <w:r w:rsidR="00C34A28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2857B6">
        <w:rPr>
          <w:rFonts w:ascii="Times New Roman" w:hAnsi="Times New Roman" w:cs="Times New Roman"/>
          <w:sz w:val="28"/>
          <w:szCs w:val="28"/>
        </w:rPr>
        <w:t>Ф</w:t>
      </w:r>
      <w:r w:rsidR="00C34A28">
        <w:rPr>
          <w:rFonts w:ascii="Times New Roman" w:hAnsi="Times New Roman" w:cs="Times New Roman"/>
          <w:sz w:val="28"/>
          <w:szCs w:val="28"/>
        </w:rPr>
        <w:t>едерации</w:t>
      </w:r>
      <w:r w:rsidRPr="002857B6">
        <w:rPr>
          <w:rFonts w:ascii="Times New Roman" w:hAnsi="Times New Roman" w:cs="Times New Roman"/>
          <w:sz w:val="28"/>
          <w:szCs w:val="28"/>
        </w:rPr>
        <w:t>, при назначении граждан на должности муниципальной службы осуществляется ознакомление их с действующими правовыми актами по антикоррупционной тематике; при изменении законодательства по вопросам противодействия коррупции информация доводится до сведения каждого муниципального служащего и размещается на официальном сайте администрации муниципального образования Кавказский район и на информационных стендах, посвященных противодействию коррупции.</w:t>
      </w:r>
    </w:p>
    <w:p w:rsidR="00C53B1B" w:rsidRPr="002857B6" w:rsidRDefault="00C53B1B" w:rsidP="00F159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57B6">
        <w:rPr>
          <w:rFonts w:ascii="Times New Roman" w:hAnsi="Times New Roman" w:cs="Times New Roman"/>
          <w:sz w:val="28"/>
          <w:szCs w:val="28"/>
        </w:rPr>
        <w:t xml:space="preserve">В целях правового просвещения муниципальных служащих разработаны и утверждены памятки для муниципальных служащих по антикоррупционной тематике, в том числе по предотвращению и урегулированию конфликта интересов. </w:t>
      </w:r>
    </w:p>
    <w:p w:rsidR="00C53B1B" w:rsidRPr="002857B6" w:rsidRDefault="0030577F" w:rsidP="00F159D1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6"/>
        </w:rPr>
        <w:t xml:space="preserve">С целью </w:t>
      </w:r>
      <w:r w:rsidR="00C53B1B" w:rsidRPr="002857B6">
        <w:rPr>
          <w:rFonts w:ascii="Times New Roman" w:hAnsi="Times New Roman" w:cs="Times New Roman"/>
          <w:sz w:val="28"/>
          <w:szCs w:val="26"/>
        </w:rPr>
        <w:t>формирования у муниципальных служащих негативного отношения к коррупции в текущем году проведены:</w:t>
      </w:r>
    </w:p>
    <w:p w:rsidR="00C53B1B" w:rsidRPr="002857B6" w:rsidRDefault="00C53B1B" w:rsidP="00F159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proofErr w:type="gramStart"/>
      <w:r w:rsidRPr="002857B6">
        <w:rPr>
          <w:rFonts w:ascii="Times New Roman" w:hAnsi="Times New Roman" w:cs="Times New Roman"/>
          <w:sz w:val="28"/>
          <w:szCs w:val="26"/>
        </w:rPr>
        <w:t>- 4 вводных семинара для граждан, впервые поступивших на муниципальную службу в администрацию муниципального образования Кавказский район;</w:t>
      </w:r>
      <w:proofErr w:type="gramEnd"/>
    </w:p>
    <w:p w:rsidR="00C53B1B" w:rsidRPr="002857B6" w:rsidRDefault="00C53B1B" w:rsidP="00F159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2857B6">
        <w:rPr>
          <w:rFonts w:ascii="Times New Roman" w:hAnsi="Times New Roman" w:cs="Times New Roman"/>
          <w:sz w:val="28"/>
          <w:szCs w:val="26"/>
        </w:rPr>
        <w:lastRenderedPageBreak/>
        <w:t>- 1 лекция для муниципальных служащих по соблюдению ограничений и запретов, а также по исполнению ими обязанностей, установленных в целях противодействия коррупции;</w:t>
      </w:r>
    </w:p>
    <w:p w:rsidR="00C53B1B" w:rsidRPr="002857B6" w:rsidRDefault="00C53B1B" w:rsidP="00F159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57B6">
        <w:rPr>
          <w:rFonts w:ascii="Times New Roman" w:hAnsi="Times New Roman" w:cs="Times New Roman"/>
          <w:sz w:val="28"/>
          <w:szCs w:val="26"/>
        </w:rPr>
        <w:t xml:space="preserve">- </w:t>
      </w:r>
      <w:r w:rsidRPr="002857B6">
        <w:rPr>
          <w:rFonts w:ascii="Times New Roman" w:hAnsi="Times New Roman" w:cs="Times New Roman"/>
          <w:sz w:val="28"/>
          <w:szCs w:val="28"/>
        </w:rPr>
        <w:t>1 лекция по противодействию коррупции в сфере образования.</w:t>
      </w:r>
    </w:p>
    <w:p w:rsidR="00C53B1B" w:rsidRPr="002857B6" w:rsidRDefault="00C53B1B" w:rsidP="00F159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57B6">
        <w:rPr>
          <w:rFonts w:ascii="Times New Roman" w:hAnsi="Times New Roman" w:cs="Times New Roman"/>
          <w:sz w:val="28"/>
          <w:szCs w:val="28"/>
        </w:rPr>
        <w:t>В 1 квартале 2015 года проведено социологическое исследование для осуществления мониторинга восприятия уровня коррупции в администрации муниципального образования Кавказский район на основании муниципального контракта, заключенного с Кропоткинской торгово-промышленной палатой.</w:t>
      </w:r>
    </w:p>
    <w:p w:rsidR="00C53B1B" w:rsidRPr="002857B6" w:rsidRDefault="00C53B1B" w:rsidP="00F159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57B6">
        <w:rPr>
          <w:rFonts w:ascii="Times New Roman" w:hAnsi="Times New Roman" w:cs="Times New Roman"/>
          <w:sz w:val="28"/>
          <w:szCs w:val="28"/>
        </w:rPr>
        <w:t>В опросе приняли участие 280 респондентов,</w:t>
      </w:r>
      <w:r w:rsidR="00C34A28">
        <w:rPr>
          <w:rFonts w:ascii="Times New Roman" w:hAnsi="Times New Roman" w:cs="Times New Roman"/>
          <w:sz w:val="28"/>
          <w:szCs w:val="28"/>
        </w:rPr>
        <w:t xml:space="preserve"> </w:t>
      </w:r>
      <w:r w:rsidRPr="002857B6">
        <w:rPr>
          <w:rFonts w:ascii="Times New Roman" w:hAnsi="Times New Roman" w:cs="Times New Roman"/>
          <w:sz w:val="28"/>
          <w:szCs w:val="28"/>
        </w:rPr>
        <w:t>38 из которых - физические лица, занимающие руководящие должности в коммерческих юридических лицах, а также лица, осуществляющие деятельность в качестве индивидуальных предпринимателей.</w:t>
      </w:r>
    </w:p>
    <w:p w:rsidR="00C53B1B" w:rsidRPr="002857B6" w:rsidRDefault="00C53B1B" w:rsidP="00F159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57B6">
        <w:rPr>
          <w:rFonts w:ascii="Times New Roman" w:hAnsi="Times New Roman" w:cs="Times New Roman"/>
          <w:sz w:val="28"/>
          <w:szCs w:val="28"/>
        </w:rPr>
        <w:t>В ходе мониторинга выявлены 3 сферы наиболее подверженные коррупции: Здравоохранение, образование и ЖКХ.</w:t>
      </w:r>
    </w:p>
    <w:p w:rsidR="00C53B1B" w:rsidRPr="002857B6" w:rsidRDefault="00C53B1B" w:rsidP="00F159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57B6">
        <w:rPr>
          <w:rFonts w:ascii="Times New Roman" w:hAnsi="Times New Roman" w:cs="Times New Roman"/>
          <w:sz w:val="28"/>
          <w:szCs w:val="28"/>
        </w:rPr>
        <w:t>Проведение мониторинга и оценки уровня восприятия коррупции и эффективности мер и программ противодействия коррупции в муниципальном образовании Кавказский район осуществляется в соответствии с положением о порядке мониторинга восприятия коррупции в администрации муниципального образования Кавказский район и методики мониторинга восприятия уровня коррупции в администрации муниципального образования Кавказский район, утвержденных постановлением администрации муниципального образования Кавказский район от 11</w:t>
      </w:r>
      <w:r w:rsidR="00C34A28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2857B6">
        <w:rPr>
          <w:rFonts w:ascii="Times New Roman" w:hAnsi="Times New Roman" w:cs="Times New Roman"/>
          <w:sz w:val="28"/>
          <w:szCs w:val="28"/>
        </w:rPr>
        <w:t>2014 г</w:t>
      </w:r>
      <w:r w:rsidR="00C34A28">
        <w:rPr>
          <w:rFonts w:ascii="Times New Roman" w:hAnsi="Times New Roman" w:cs="Times New Roman"/>
          <w:sz w:val="28"/>
          <w:szCs w:val="28"/>
        </w:rPr>
        <w:t xml:space="preserve">ода </w:t>
      </w:r>
      <w:r w:rsidRPr="002857B6">
        <w:rPr>
          <w:rFonts w:ascii="Times New Roman" w:hAnsi="Times New Roman" w:cs="Times New Roman"/>
          <w:sz w:val="28"/>
          <w:szCs w:val="28"/>
        </w:rPr>
        <w:t xml:space="preserve">№ 272. </w:t>
      </w:r>
      <w:proofErr w:type="gramEnd"/>
    </w:p>
    <w:p w:rsidR="007F443B" w:rsidRPr="002857B6" w:rsidRDefault="007F443B" w:rsidP="00F159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57B6">
        <w:rPr>
          <w:rFonts w:ascii="Times New Roman" w:hAnsi="Times New Roman" w:cs="Times New Roman"/>
          <w:sz w:val="28"/>
          <w:szCs w:val="28"/>
        </w:rPr>
        <w:t>Для предотвращения и урегулирования конфликта интересов на муниципальной службе в администрации муниципального образования Кавказский район осуществляют свою деятельность «Комиссия по соблюдению требований к служебному поведению муниципальных служащих администрации муниципального образования Кавказский район и урегулированию конфликта интересов».</w:t>
      </w:r>
    </w:p>
    <w:p w:rsidR="007F443B" w:rsidRPr="002857B6" w:rsidRDefault="007F443B" w:rsidP="00F159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57B6">
        <w:rPr>
          <w:rFonts w:ascii="Times New Roman" w:hAnsi="Times New Roman" w:cs="Times New Roman"/>
          <w:sz w:val="28"/>
          <w:szCs w:val="28"/>
        </w:rPr>
        <w:t>За истекший период текущего года было проведено три заседания комиссии по соблюдению требований к служебному поведению муниципальных служащих администрации муниципального образования Кавказский район. На одном из заседани</w:t>
      </w:r>
      <w:r w:rsidR="00C07C4A">
        <w:rPr>
          <w:rFonts w:ascii="Times New Roman" w:hAnsi="Times New Roman" w:cs="Times New Roman"/>
          <w:sz w:val="28"/>
          <w:szCs w:val="28"/>
        </w:rPr>
        <w:t>й</w:t>
      </w:r>
      <w:r w:rsidRPr="002857B6">
        <w:rPr>
          <w:rFonts w:ascii="Times New Roman" w:hAnsi="Times New Roman" w:cs="Times New Roman"/>
          <w:sz w:val="28"/>
          <w:szCs w:val="28"/>
        </w:rPr>
        <w:t xml:space="preserve"> комиссии установлен факт несоблюдения муниципальным служащим требований к служебному поведению.</w:t>
      </w:r>
    </w:p>
    <w:p w:rsidR="006D2E9A" w:rsidRPr="002857B6" w:rsidRDefault="007F443B" w:rsidP="00F159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57B6">
        <w:rPr>
          <w:rFonts w:ascii="Times New Roman" w:hAnsi="Times New Roman" w:cs="Times New Roman"/>
          <w:sz w:val="28"/>
          <w:szCs w:val="28"/>
        </w:rPr>
        <w:t>За истекший период текущего года фактов нарушения ограничений и запретов, налагаемых на муниципальных служащих администрации муниципального образования Кавказский район, не выявлено.</w:t>
      </w:r>
    </w:p>
    <w:p w:rsidR="00980473" w:rsidRPr="002857B6" w:rsidRDefault="00980473" w:rsidP="00F159D1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0"/>
          <w:szCs w:val="20"/>
        </w:rPr>
      </w:pPr>
      <w:r w:rsidRPr="002857B6">
        <w:rPr>
          <w:color w:val="000000"/>
          <w:sz w:val="28"/>
          <w:szCs w:val="28"/>
          <w:bdr w:val="none" w:sz="0" w:space="0" w:color="auto" w:frame="1"/>
        </w:rPr>
        <w:t>Все запланированные мероприятия выполняются в установленные сроки.</w:t>
      </w:r>
    </w:p>
    <w:p w:rsidR="00980473" w:rsidRPr="002857B6" w:rsidRDefault="00980473" w:rsidP="00F159D1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2857B6">
        <w:rPr>
          <w:color w:val="000000"/>
          <w:sz w:val="28"/>
          <w:szCs w:val="28"/>
          <w:bdr w:val="none" w:sz="0" w:space="0" w:color="auto" w:frame="1"/>
        </w:rPr>
        <w:t>Вместе с тем, есть и отдельные недостатки в организации анализируемой деятельности.</w:t>
      </w:r>
    </w:p>
    <w:p w:rsidR="00980473" w:rsidRPr="002857B6" w:rsidRDefault="00980473" w:rsidP="00F159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57B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Уровень коррупции остается на достаточно высоком уровне. </w:t>
      </w:r>
      <w:r w:rsidRPr="002857B6">
        <w:rPr>
          <w:rFonts w:ascii="Times New Roman" w:hAnsi="Times New Roman" w:cs="Times New Roman"/>
          <w:sz w:val="28"/>
          <w:szCs w:val="28"/>
        </w:rPr>
        <w:t xml:space="preserve">Правоохранительные органы продолжают </w:t>
      </w:r>
      <w:r w:rsidR="00CB0C4C" w:rsidRPr="002857B6">
        <w:rPr>
          <w:rFonts w:ascii="Times New Roman" w:hAnsi="Times New Roman" w:cs="Times New Roman"/>
          <w:sz w:val="28"/>
          <w:szCs w:val="28"/>
        </w:rPr>
        <w:t>выявлять</w:t>
      </w:r>
      <w:r w:rsidRPr="002857B6">
        <w:rPr>
          <w:rFonts w:ascii="Times New Roman" w:hAnsi="Times New Roman" w:cs="Times New Roman"/>
          <w:sz w:val="28"/>
          <w:szCs w:val="28"/>
        </w:rPr>
        <w:t xml:space="preserve"> нарушения антикоррупционного законодательства допускаемые сотрудниками администрации.</w:t>
      </w:r>
    </w:p>
    <w:p w:rsidR="00980473" w:rsidRPr="002857B6" w:rsidRDefault="00980473" w:rsidP="00F159D1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2857B6">
        <w:rPr>
          <w:sz w:val="28"/>
          <w:szCs w:val="28"/>
        </w:rPr>
        <w:lastRenderedPageBreak/>
        <w:t xml:space="preserve">На сегодняшний день </w:t>
      </w:r>
      <w:r w:rsidRPr="002857B6">
        <w:rPr>
          <w:color w:val="000000"/>
          <w:sz w:val="28"/>
          <w:szCs w:val="28"/>
          <w:bdr w:val="none" w:sz="0" w:space="0" w:color="auto" w:frame="1"/>
        </w:rPr>
        <w:t>не обеспечено надлежащее, конструктивное взаимодействие органов местного самоуправления и подразделений правоохранительных органов в части обмена информацией о несоблюдении муниципальными служащими запретов и ограничений, установленных законом в связи с прохождением службы</w:t>
      </w:r>
      <w:r w:rsidR="00142F0D" w:rsidRPr="002857B6">
        <w:rPr>
          <w:color w:val="000000"/>
          <w:sz w:val="28"/>
          <w:szCs w:val="28"/>
          <w:bdr w:val="none" w:sz="0" w:space="0" w:color="auto" w:frame="1"/>
        </w:rPr>
        <w:t xml:space="preserve"> в администрации</w:t>
      </w:r>
      <w:r w:rsidRPr="002857B6">
        <w:rPr>
          <w:color w:val="000000"/>
          <w:sz w:val="28"/>
          <w:szCs w:val="28"/>
          <w:bdr w:val="none" w:sz="0" w:space="0" w:color="auto" w:frame="1"/>
        </w:rPr>
        <w:t>.</w:t>
      </w:r>
    </w:p>
    <w:p w:rsidR="00142F0D" w:rsidRPr="002857B6" w:rsidRDefault="00142F0D" w:rsidP="00F159D1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2857B6">
        <w:rPr>
          <w:color w:val="000000"/>
          <w:sz w:val="28"/>
          <w:szCs w:val="28"/>
          <w:bdr w:val="none" w:sz="0" w:space="0" w:color="auto" w:frame="1"/>
        </w:rPr>
        <w:t>Также проблемным остается вопрос соблюдения муниципальными служащими ограничений и запретов при прохождении муниципальной службы.</w:t>
      </w:r>
    </w:p>
    <w:p w:rsidR="00A7451B" w:rsidRPr="002857B6" w:rsidRDefault="00142F0D" w:rsidP="00F159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57B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Одним из запретов является недопустимость муниципальн</w:t>
      </w:r>
      <w:r w:rsidR="00A7451B" w:rsidRPr="002857B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ым </w:t>
      </w:r>
      <w:r w:rsidRPr="002857B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служащ</w:t>
      </w:r>
      <w:r w:rsidR="00A7451B" w:rsidRPr="002857B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им</w:t>
      </w:r>
      <w:r w:rsidRPr="002857B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2857B6">
        <w:rPr>
          <w:rFonts w:ascii="Times New Roman" w:hAnsi="Times New Roman" w:cs="Times New Roman"/>
          <w:sz w:val="28"/>
          <w:szCs w:val="28"/>
        </w:rPr>
        <w:t>заниматься предпринимательской деятельностью</w:t>
      </w:r>
      <w:r w:rsidR="00A7451B" w:rsidRPr="002857B6">
        <w:rPr>
          <w:rFonts w:ascii="Times New Roman" w:hAnsi="Times New Roman" w:cs="Times New Roman"/>
          <w:sz w:val="28"/>
          <w:szCs w:val="28"/>
        </w:rPr>
        <w:t>.</w:t>
      </w:r>
    </w:p>
    <w:p w:rsidR="00A7451B" w:rsidRPr="002857B6" w:rsidRDefault="00A7451B" w:rsidP="00F159D1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pacing w:val="-6"/>
          <w:sz w:val="28"/>
          <w:szCs w:val="28"/>
          <w:bdr w:val="none" w:sz="0" w:space="0" w:color="auto" w:frame="1"/>
        </w:rPr>
      </w:pPr>
      <w:r w:rsidRPr="002857B6">
        <w:rPr>
          <w:sz w:val="28"/>
          <w:szCs w:val="28"/>
        </w:rPr>
        <w:t xml:space="preserve">Налоговые органы </w:t>
      </w:r>
      <w:r w:rsidRPr="002857B6">
        <w:rPr>
          <w:color w:val="000000"/>
          <w:spacing w:val="-6"/>
          <w:sz w:val="28"/>
          <w:szCs w:val="28"/>
          <w:bdr w:val="none" w:sz="0" w:space="0" w:color="auto" w:frame="1"/>
        </w:rPr>
        <w:t>отказывают в предоставлении подобных сведений,</w:t>
      </w:r>
      <w:r w:rsidRPr="002857B6">
        <w:rPr>
          <w:sz w:val="28"/>
          <w:szCs w:val="28"/>
        </w:rPr>
        <w:t xml:space="preserve"> </w:t>
      </w:r>
      <w:r w:rsidRPr="002857B6">
        <w:rPr>
          <w:color w:val="000000"/>
          <w:spacing w:val="-6"/>
          <w:sz w:val="28"/>
          <w:szCs w:val="28"/>
          <w:bdr w:val="none" w:sz="0" w:space="0" w:color="auto" w:frame="1"/>
        </w:rPr>
        <w:t>мотивируя свой отказ отсутствием у органов местного самоуправления полномочий</w:t>
      </w:r>
      <w:r w:rsidR="008F33FB" w:rsidRPr="002857B6">
        <w:rPr>
          <w:color w:val="000000"/>
          <w:spacing w:val="-6"/>
          <w:sz w:val="28"/>
          <w:szCs w:val="28"/>
          <w:bdr w:val="none" w:sz="0" w:space="0" w:color="auto" w:frame="1"/>
        </w:rPr>
        <w:t xml:space="preserve"> на запрос данных сведений</w:t>
      </w:r>
      <w:r w:rsidRPr="002857B6">
        <w:rPr>
          <w:color w:val="000000"/>
          <w:spacing w:val="-6"/>
          <w:sz w:val="28"/>
          <w:szCs w:val="28"/>
          <w:bdr w:val="none" w:sz="0" w:space="0" w:color="auto" w:frame="1"/>
        </w:rPr>
        <w:t>.</w:t>
      </w:r>
    </w:p>
    <w:p w:rsidR="00A7451B" w:rsidRPr="002857B6" w:rsidRDefault="00A7451B" w:rsidP="00F159D1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2857B6">
        <w:rPr>
          <w:color w:val="000000"/>
          <w:sz w:val="28"/>
          <w:szCs w:val="28"/>
          <w:bdr w:val="none" w:sz="0" w:space="0" w:color="auto" w:frame="1"/>
        </w:rPr>
        <w:t>Указанное обстоятельство не позволяет работодателям самостоятельно получать данные, свидетельствующие о возможном совершении должностными лицами коррупционных преступлений.</w:t>
      </w:r>
    </w:p>
    <w:p w:rsidR="00411792" w:rsidRPr="002857B6" w:rsidRDefault="00411792" w:rsidP="00F159D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57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Еще один важный момент, о котором нужно помнить – победить коррупцию невозможно только усилиями власти и правоохранительных органов.</w:t>
      </w:r>
    </w:p>
    <w:p w:rsidR="006D2E9A" w:rsidRPr="002857B6" w:rsidRDefault="00411792" w:rsidP="00F159D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57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Необходимо наладить взаимодействие с инс</w:t>
      </w:r>
      <w:r w:rsidR="00C07C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титутами гражданского общества. </w:t>
      </w:r>
      <w:r w:rsidRPr="002857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Важно широко привлекать к этой работе депутатский корпус, общественные организации, а также широкие слои всего общества.</w:t>
      </w:r>
    </w:p>
    <w:p w:rsidR="008F33FB" w:rsidRPr="002857B6" w:rsidRDefault="008F33FB" w:rsidP="00C07C4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57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Очевидно, что обоюдное сотрудничество в этой сфере позволит эффективнее противодействовать коррупционным проявлениям.</w:t>
      </w:r>
    </w:p>
    <w:p w:rsidR="002857B6" w:rsidRDefault="002857B6" w:rsidP="00C07C4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07C4A" w:rsidRPr="008F33FB" w:rsidRDefault="00C07C4A" w:rsidP="00C07C4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07C4A" w:rsidRDefault="00C07C4A" w:rsidP="00C07C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7C4A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C07C4A" w:rsidRDefault="00C07C4A" w:rsidP="00C07C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7C4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D2E9A" w:rsidRPr="006D2E9A" w:rsidRDefault="00C07C4A" w:rsidP="00C07C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7C4A">
        <w:rPr>
          <w:rFonts w:ascii="Times New Roman" w:hAnsi="Times New Roman" w:cs="Times New Roman"/>
          <w:sz w:val="28"/>
          <w:szCs w:val="28"/>
        </w:rPr>
        <w:t>Кавказский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C07C4A">
        <w:rPr>
          <w:rFonts w:ascii="Times New Roman" w:hAnsi="Times New Roman" w:cs="Times New Roman"/>
          <w:sz w:val="28"/>
          <w:szCs w:val="28"/>
        </w:rPr>
        <w:t>О.М.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7C4A">
        <w:rPr>
          <w:rFonts w:ascii="Times New Roman" w:hAnsi="Times New Roman" w:cs="Times New Roman"/>
          <w:sz w:val="28"/>
          <w:szCs w:val="28"/>
        </w:rPr>
        <w:t>Ляхов</w:t>
      </w:r>
    </w:p>
    <w:p w:rsidR="006D2E9A" w:rsidRPr="006D2E9A" w:rsidRDefault="006D2E9A" w:rsidP="006D2E9A">
      <w:pPr>
        <w:rPr>
          <w:rFonts w:ascii="Times New Roman" w:hAnsi="Times New Roman" w:cs="Times New Roman"/>
          <w:sz w:val="28"/>
          <w:szCs w:val="28"/>
        </w:rPr>
      </w:pPr>
    </w:p>
    <w:sectPr w:rsidR="006D2E9A" w:rsidRPr="006D2E9A" w:rsidSect="006F7C6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135BE"/>
    <w:multiLevelType w:val="hybridMultilevel"/>
    <w:tmpl w:val="F870673C"/>
    <w:lvl w:ilvl="0" w:tplc="D3A88EA2">
      <w:start w:val="1"/>
      <w:numFmt w:val="decimal"/>
      <w:lvlText w:val="%1."/>
      <w:lvlJc w:val="left"/>
      <w:pPr>
        <w:ind w:left="1571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4BA66956"/>
    <w:multiLevelType w:val="hybridMultilevel"/>
    <w:tmpl w:val="F990BB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F2743CC"/>
    <w:multiLevelType w:val="hybridMultilevel"/>
    <w:tmpl w:val="4C6E6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B63A69"/>
    <w:multiLevelType w:val="hybridMultilevel"/>
    <w:tmpl w:val="17741CEC"/>
    <w:lvl w:ilvl="0" w:tplc="B0C29D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23DC2"/>
    <w:rsid w:val="0005148D"/>
    <w:rsid w:val="000A0769"/>
    <w:rsid w:val="000B5358"/>
    <w:rsid w:val="00102E3B"/>
    <w:rsid w:val="00142F0D"/>
    <w:rsid w:val="00180650"/>
    <w:rsid w:val="00182E64"/>
    <w:rsid w:val="001A61A2"/>
    <w:rsid w:val="001B77D0"/>
    <w:rsid w:val="001D541C"/>
    <w:rsid w:val="001D6C6E"/>
    <w:rsid w:val="001F6C7F"/>
    <w:rsid w:val="002059FC"/>
    <w:rsid w:val="00223DC2"/>
    <w:rsid w:val="002352E6"/>
    <w:rsid w:val="0026171B"/>
    <w:rsid w:val="002857B6"/>
    <w:rsid w:val="002B30C1"/>
    <w:rsid w:val="00300762"/>
    <w:rsid w:val="0030577F"/>
    <w:rsid w:val="00312978"/>
    <w:rsid w:val="003476BB"/>
    <w:rsid w:val="00363605"/>
    <w:rsid w:val="00391940"/>
    <w:rsid w:val="00411792"/>
    <w:rsid w:val="004254B7"/>
    <w:rsid w:val="0045111B"/>
    <w:rsid w:val="0047141D"/>
    <w:rsid w:val="00483D5D"/>
    <w:rsid w:val="004A0532"/>
    <w:rsid w:val="00580536"/>
    <w:rsid w:val="005958A7"/>
    <w:rsid w:val="005E1CD2"/>
    <w:rsid w:val="00625F22"/>
    <w:rsid w:val="006301DE"/>
    <w:rsid w:val="006327D7"/>
    <w:rsid w:val="00646A8E"/>
    <w:rsid w:val="00655F11"/>
    <w:rsid w:val="006D2E9A"/>
    <w:rsid w:val="006F7C6D"/>
    <w:rsid w:val="0070069A"/>
    <w:rsid w:val="00745759"/>
    <w:rsid w:val="007718DB"/>
    <w:rsid w:val="0078790A"/>
    <w:rsid w:val="007A72E8"/>
    <w:rsid w:val="007D1EF0"/>
    <w:rsid w:val="007F443B"/>
    <w:rsid w:val="008B51A4"/>
    <w:rsid w:val="008F33FB"/>
    <w:rsid w:val="00900511"/>
    <w:rsid w:val="00943EE8"/>
    <w:rsid w:val="0096473D"/>
    <w:rsid w:val="00972876"/>
    <w:rsid w:val="00980473"/>
    <w:rsid w:val="009E7379"/>
    <w:rsid w:val="00A02366"/>
    <w:rsid w:val="00A109C8"/>
    <w:rsid w:val="00A3109F"/>
    <w:rsid w:val="00A44189"/>
    <w:rsid w:val="00A54D9A"/>
    <w:rsid w:val="00A649BD"/>
    <w:rsid w:val="00A7451B"/>
    <w:rsid w:val="00A94C50"/>
    <w:rsid w:val="00AD3B8F"/>
    <w:rsid w:val="00AF24D5"/>
    <w:rsid w:val="00B13A32"/>
    <w:rsid w:val="00B15809"/>
    <w:rsid w:val="00B218A0"/>
    <w:rsid w:val="00B70EE5"/>
    <w:rsid w:val="00B82E76"/>
    <w:rsid w:val="00BA27B6"/>
    <w:rsid w:val="00BB5701"/>
    <w:rsid w:val="00BE38BE"/>
    <w:rsid w:val="00C07C4A"/>
    <w:rsid w:val="00C13EED"/>
    <w:rsid w:val="00C34A28"/>
    <w:rsid w:val="00C376A8"/>
    <w:rsid w:val="00C53B1B"/>
    <w:rsid w:val="00C86FD0"/>
    <w:rsid w:val="00CA3AFC"/>
    <w:rsid w:val="00CB0C4C"/>
    <w:rsid w:val="00CE7A7F"/>
    <w:rsid w:val="00D35F95"/>
    <w:rsid w:val="00E03262"/>
    <w:rsid w:val="00E26199"/>
    <w:rsid w:val="00E54E7B"/>
    <w:rsid w:val="00E67EDB"/>
    <w:rsid w:val="00E766F9"/>
    <w:rsid w:val="00E87742"/>
    <w:rsid w:val="00ED2135"/>
    <w:rsid w:val="00F159D1"/>
    <w:rsid w:val="00FB27AA"/>
    <w:rsid w:val="00FC6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8A7"/>
  </w:style>
  <w:style w:type="paragraph" w:styleId="1">
    <w:name w:val="heading 1"/>
    <w:basedOn w:val="a"/>
    <w:next w:val="a"/>
    <w:link w:val="10"/>
    <w:uiPriority w:val="99"/>
    <w:qFormat/>
    <w:rsid w:val="00ED213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3D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7C6D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semiHidden/>
    <w:unhideWhenUsed/>
    <w:rsid w:val="00700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70069A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ED2135"/>
    <w:rPr>
      <w:rFonts w:ascii="Arial" w:hAnsi="Arial" w:cs="Arial"/>
      <w:b/>
      <w:bCs/>
      <w:color w:val="26282F"/>
      <w:sz w:val="24"/>
      <w:szCs w:val="24"/>
    </w:rPr>
  </w:style>
  <w:style w:type="character" w:customStyle="1" w:styleId="apple-converted-space">
    <w:name w:val="apple-converted-space"/>
    <w:basedOn w:val="a0"/>
    <w:rsid w:val="003476BB"/>
  </w:style>
  <w:style w:type="character" w:customStyle="1" w:styleId="a7">
    <w:name w:val="Гипертекстовая ссылка"/>
    <w:basedOn w:val="a0"/>
    <w:uiPriority w:val="99"/>
    <w:rsid w:val="00E87742"/>
    <w:rPr>
      <w:color w:val="106BBE"/>
    </w:rPr>
  </w:style>
  <w:style w:type="paragraph" w:customStyle="1" w:styleId="a8">
    <w:name w:val="Заголовок статьи"/>
    <w:basedOn w:val="a"/>
    <w:next w:val="a"/>
    <w:uiPriority w:val="99"/>
    <w:rsid w:val="007F443B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11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337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574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1316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4334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0056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5122601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1693</Words>
  <Characters>9655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MarinaKadr</dc:creator>
  <cp:lastModifiedBy>Совет</cp:lastModifiedBy>
  <cp:revision>10</cp:revision>
  <cp:lastPrinted>2015-10-09T11:10:00Z</cp:lastPrinted>
  <dcterms:created xsi:type="dcterms:W3CDTF">2015-10-12T04:55:00Z</dcterms:created>
  <dcterms:modified xsi:type="dcterms:W3CDTF">2015-10-29T07:38:00Z</dcterms:modified>
</cp:coreProperties>
</file>